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9DC0F" w14:textId="0C056E21" w:rsidR="00525C3B" w:rsidRDefault="00525C3B" w:rsidP="001D3CAB">
      <w:pPr>
        <w:jc w:val="center"/>
        <w:rPr>
          <w:rFonts w:ascii="Times New Roman" w:hAnsi="Times New Roman" w:cs="Times New Roman"/>
          <w:b/>
          <w:sz w:val="24"/>
        </w:rPr>
      </w:pPr>
    </w:p>
    <w:p w14:paraId="167BDB55" w14:textId="77777777" w:rsidR="00525C3B" w:rsidRDefault="00525C3B" w:rsidP="00525C3B">
      <w:pPr>
        <w:jc w:val="center"/>
        <w:rPr>
          <w:rFonts w:ascii="Times New Roman" w:hAnsi="Times New Roman" w:cs="Times New Roman"/>
          <w:b/>
          <w:sz w:val="24"/>
        </w:rPr>
      </w:pPr>
    </w:p>
    <w:p w14:paraId="289A01FB" w14:textId="77777777" w:rsidR="00525C3B" w:rsidRDefault="00525C3B" w:rsidP="00525C3B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525C3B">
        <w:rPr>
          <w:rFonts w:ascii="Times New Roman" w:hAnsi="Times New Roman" w:cs="Times New Roman"/>
          <w:b/>
          <w:sz w:val="24"/>
        </w:rPr>
        <w:t>The Porters Five Forces Model</w:t>
      </w:r>
    </w:p>
    <w:p w14:paraId="16C60F38" w14:textId="77777777" w:rsidR="00995B76" w:rsidRPr="00525C3B" w:rsidRDefault="00995B76" w:rsidP="00525C3B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14:paraId="374AB334" w14:textId="77777777" w:rsidR="00525C3B" w:rsidRPr="008A08AE" w:rsidRDefault="00525C3B" w:rsidP="00525C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Name of Student:</w:t>
      </w:r>
    </w:p>
    <w:p w14:paraId="47C9B47F" w14:textId="77777777" w:rsidR="00525C3B" w:rsidRPr="008A08AE" w:rsidRDefault="00525C3B" w:rsidP="00525C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Instructor's Name:</w:t>
      </w:r>
    </w:p>
    <w:p w14:paraId="201E477A" w14:textId="77777777" w:rsidR="00525C3B" w:rsidRPr="008A08AE" w:rsidRDefault="00525C3B" w:rsidP="00525C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Institutional Affiliation:</w:t>
      </w:r>
    </w:p>
    <w:p w14:paraId="44A8D6E8" w14:textId="77777777" w:rsidR="00525C3B" w:rsidRPr="008A08AE" w:rsidRDefault="00525C3B" w:rsidP="00525C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Course Title:</w:t>
      </w:r>
    </w:p>
    <w:p w14:paraId="1C4955FB" w14:textId="77777777" w:rsidR="00525C3B" w:rsidRPr="008A08AE" w:rsidRDefault="00525C3B" w:rsidP="00525C3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08AE">
        <w:rPr>
          <w:rFonts w:ascii="Times New Roman" w:hAnsi="Times New Roman" w:cs="Times New Roman"/>
          <w:sz w:val="24"/>
          <w:szCs w:val="24"/>
        </w:rPr>
        <w:t>Date:</w:t>
      </w:r>
    </w:p>
    <w:p w14:paraId="44742D8A" w14:textId="77777777" w:rsidR="00525C3B" w:rsidRDefault="00525C3B" w:rsidP="00525C3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3803D92E" w14:textId="77777777" w:rsidR="00525C3B" w:rsidRDefault="00525C3B" w:rsidP="00525C3B">
      <w:pPr>
        <w:rPr>
          <w:rFonts w:ascii="Times New Roman" w:hAnsi="Times New Roman" w:cs="Times New Roman"/>
          <w:b/>
          <w:sz w:val="24"/>
        </w:rPr>
      </w:pPr>
    </w:p>
    <w:p w14:paraId="06AF8F95" w14:textId="77777777" w:rsidR="00525C3B" w:rsidRPr="00525C3B" w:rsidRDefault="00525C3B" w:rsidP="00525C3B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525C3B">
        <w:rPr>
          <w:rFonts w:ascii="Times New Roman" w:hAnsi="Times New Roman" w:cs="Times New Roman"/>
          <w:b/>
          <w:sz w:val="24"/>
        </w:rPr>
        <w:t>The Porters Five Forces Model</w:t>
      </w:r>
    </w:p>
    <w:p w14:paraId="182400C0" w14:textId="2F9218E9" w:rsidR="00723896" w:rsidRDefault="004B37AF" w:rsidP="00525C3B">
      <w:pPr>
        <w:spacing w:line="480" w:lineRule="auto"/>
        <w:ind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Markets in business gain or lose intensity in competition and attractiveness by forces commonly known as </w:t>
      </w:r>
      <w:r w:rsidR="00B709B8">
        <w:rPr>
          <w:rFonts w:ascii="Times New Roman" w:hAnsi="Times New Roman" w:cs="Times New Roman"/>
          <w:sz w:val="24"/>
        </w:rPr>
        <w:t>Porter</w:t>
      </w:r>
      <w:r w:rsidR="001D3CAB">
        <w:rPr>
          <w:rFonts w:ascii="Times New Roman" w:hAnsi="Times New Roman" w:cs="Times New Roman"/>
          <w:sz w:val="24"/>
        </w:rPr>
        <w:t>'</w:t>
      </w:r>
      <w:r w:rsidR="00B709B8">
        <w:rPr>
          <w:rFonts w:ascii="Times New Roman" w:hAnsi="Times New Roman" w:cs="Times New Roman"/>
          <w:sz w:val="24"/>
        </w:rPr>
        <w:t xml:space="preserve">s five forces. </w:t>
      </w:r>
      <w:r w:rsidR="00712863">
        <w:rPr>
          <w:rFonts w:ascii="Times New Roman" w:hAnsi="Times New Roman" w:cs="Times New Roman"/>
          <w:sz w:val="24"/>
        </w:rPr>
        <w:t>These forces include</w:t>
      </w:r>
      <w:r w:rsidR="001D3CAB">
        <w:rPr>
          <w:rFonts w:ascii="Times New Roman" w:hAnsi="Times New Roman" w:cs="Times New Roman"/>
          <w:sz w:val="24"/>
        </w:rPr>
        <w:t>; s</w:t>
      </w:r>
      <w:r w:rsidR="00712863">
        <w:rPr>
          <w:rFonts w:ascii="Times New Roman" w:hAnsi="Times New Roman" w:cs="Times New Roman"/>
          <w:sz w:val="24"/>
        </w:rPr>
        <w:t xml:space="preserve">upplier power, buyer power, </w:t>
      </w:r>
      <w:r w:rsidR="0086077B">
        <w:rPr>
          <w:rFonts w:ascii="Times New Roman" w:hAnsi="Times New Roman" w:cs="Times New Roman"/>
          <w:sz w:val="24"/>
        </w:rPr>
        <w:t>competitive</w:t>
      </w:r>
      <w:r w:rsidR="00012C5B">
        <w:rPr>
          <w:rFonts w:ascii="Times New Roman" w:hAnsi="Times New Roman" w:cs="Times New Roman"/>
          <w:sz w:val="24"/>
        </w:rPr>
        <w:t xml:space="preserve"> rivalry, </w:t>
      </w:r>
      <w:r w:rsidR="001D3CAB">
        <w:rPr>
          <w:rFonts w:ascii="Times New Roman" w:hAnsi="Times New Roman" w:cs="Times New Roman"/>
          <w:sz w:val="24"/>
        </w:rPr>
        <w:t xml:space="preserve">the </w:t>
      </w:r>
      <w:r w:rsidR="00012C5B">
        <w:rPr>
          <w:rFonts w:ascii="Times New Roman" w:hAnsi="Times New Roman" w:cs="Times New Roman"/>
          <w:sz w:val="24"/>
        </w:rPr>
        <w:t>threat of substitution</w:t>
      </w:r>
      <w:r w:rsidR="001D3CAB">
        <w:rPr>
          <w:rFonts w:ascii="Times New Roman" w:hAnsi="Times New Roman" w:cs="Times New Roman"/>
          <w:sz w:val="24"/>
        </w:rPr>
        <w:t>,</w:t>
      </w:r>
      <w:r w:rsidR="00012C5B">
        <w:rPr>
          <w:rFonts w:ascii="Times New Roman" w:hAnsi="Times New Roman" w:cs="Times New Roman"/>
          <w:sz w:val="24"/>
        </w:rPr>
        <w:t xml:space="preserve"> and </w:t>
      </w:r>
      <w:r w:rsidR="001D3CAB">
        <w:rPr>
          <w:rFonts w:ascii="Times New Roman" w:hAnsi="Times New Roman" w:cs="Times New Roman"/>
          <w:sz w:val="24"/>
        </w:rPr>
        <w:t xml:space="preserve">the </w:t>
      </w:r>
      <w:r w:rsidR="00012C5B">
        <w:rPr>
          <w:rFonts w:ascii="Times New Roman" w:hAnsi="Times New Roman" w:cs="Times New Roman"/>
          <w:sz w:val="24"/>
        </w:rPr>
        <w:t xml:space="preserve">threat of new entry. </w:t>
      </w:r>
      <w:r w:rsidR="001D3CAB">
        <w:rPr>
          <w:rFonts w:ascii="Times New Roman" w:hAnsi="Times New Roman" w:cs="Times New Roman"/>
          <w:sz w:val="24"/>
        </w:rPr>
        <w:t>Notably, t</w:t>
      </w:r>
      <w:r w:rsidR="00B709B8">
        <w:rPr>
          <w:rFonts w:ascii="Times New Roman" w:hAnsi="Times New Roman" w:cs="Times New Roman"/>
          <w:sz w:val="24"/>
        </w:rPr>
        <w:t>h</w:t>
      </w:r>
      <w:r w:rsidR="00525C3B">
        <w:rPr>
          <w:rFonts w:ascii="Times New Roman" w:hAnsi="Times New Roman" w:cs="Times New Roman"/>
          <w:sz w:val="24"/>
        </w:rPr>
        <w:t>ese</w:t>
      </w:r>
      <w:r w:rsidR="00B709B8">
        <w:rPr>
          <w:rFonts w:ascii="Times New Roman" w:hAnsi="Times New Roman" w:cs="Times New Roman"/>
          <w:sz w:val="24"/>
        </w:rPr>
        <w:t xml:space="preserve"> forces usually help entrepreneurs know the source of their power in a given business </w:t>
      </w:r>
      <w:r w:rsidR="008A052A">
        <w:rPr>
          <w:rFonts w:ascii="Times New Roman" w:hAnsi="Times New Roman" w:cs="Times New Roman"/>
          <w:sz w:val="24"/>
        </w:rPr>
        <w:t>situation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(Michaux et al., 2018)</w:t>
      </w:r>
      <w:r w:rsidR="008A052A">
        <w:rPr>
          <w:rFonts w:ascii="Times New Roman" w:hAnsi="Times New Roman" w:cs="Times New Roman"/>
          <w:sz w:val="24"/>
        </w:rPr>
        <w:t xml:space="preserve">. </w:t>
      </w:r>
      <w:r w:rsidR="0086077B">
        <w:rPr>
          <w:rFonts w:ascii="Times New Roman" w:hAnsi="Times New Roman" w:cs="Times New Roman"/>
          <w:sz w:val="24"/>
        </w:rPr>
        <w:t>T</w:t>
      </w:r>
      <w:r w:rsidR="008A052A">
        <w:rPr>
          <w:rFonts w:ascii="Times New Roman" w:hAnsi="Times New Roman" w:cs="Times New Roman"/>
          <w:sz w:val="24"/>
        </w:rPr>
        <w:t>h</w:t>
      </w:r>
      <w:r w:rsidR="00525C3B">
        <w:rPr>
          <w:rFonts w:ascii="Times New Roman" w:hAnsi="Times New Roman" w:cs="Times New Roman"/>
          <w:sz w:val="24"/>
        </w:rPr>
        <w:t>ese</w:t>
      </w:r>
      <w:r w:rsidR="008A052A">
        <w:rPr>
          <w:rFonts w:ascii="Times New Roman" w:hAnsi="Times New Roman" w:cs="Times New Roman"/>
          <w:sz w:val="24"/>
        </w:rPr>
        <w:t xml:space="preserve"> forces </w:t>
      </w:r>
      <w:r w:rsidR="0086077B">
        <w:rPr>
          <w:rFonts w:ascii="Times New Roman" w:hAnsi="Times New Roman" w:cs="Times New Roman"/>
          <w:sz w:val="24"/>
        </w:rPr>
        <w:t xml:space="preserve">also </w:t>
      </w:r>
      <w:r w:rsidR="008A052A">
        <w:rPr>
          <w:rFonts w:ascii="Times New Roman" w:hAnsi="Times New Roman" w:cs="Times New Roman"/>
          <w:sz w:val="24"/>
        </w:rPr>
        <w:t xml:space="preserve">illuminate how strong </w:t>
      </w:r>
      <w:r w:rsidR="00734FFA">
        <w:rPr>
          <w:rFonts w:ascii="Times New Roman" w:hAnsi="Times New Roman" w:cs="Times New Roman"/>
          <w:sz w:val="24"/>
        </w:rPr>
        <w:t xml:space="preserve">a </w:t>
      </w:r>
      <w:r w:rsidR="00D11EC7">
        <w:rPr>
          <w:rFonts w:ascii="Times New Roman" w:hAnsi="Times New Roman" w:cs="Times New Roman"/>
          <w:sz w:val="24"/>
        </w:rPr>
        <w:t xml:space="preserve">business will be in a position </w:t>
      </w:r>
      <w:r w:rsidR="00DE1741">
        <w:rPr>
          <w:rFonts w:ascii="Times New Roman" w:hAnsi="Times New Roman" w:cs="Times New Roman"/>
          <w:sz w:val="24"/>
        </w:rPr>
        <w:t>that it</w:t>
      </w:r>
      <w:r w:rsidR="001670AB">
        <w:rPr>
          <w:rFonts w:ascii="Times New Roman" w:hAnsi="Times New Roman" w:cs="Times New Roman"/>
          <w:sz w:val="24"/>
        </w:rPr>
        <w:t xml:space="preserve"> is moving in. </w:t>
      </w:r>
      <w:r w:rsidR="00432016">
        <w:rPr>
          <w:rFonts w:ascii="Times New Roman" w:hAnsi="Times New Roman" w:cs="Times New Roman"/>
          <w:sz w:val="24"/>
        </w:rPr>
        <w:t xml:space="preserve">In the same way, the model </w:t>
      </w:r>
      <w:r w:rsidR="001D3CAB">
        <w:rPr>
          <w:rFonts w:ascii="Times New Roman" w:hAnsi="Times New Roman" w:cs="Times New Roman"/>
          <w:sz w:val="24"/>
        </w:rPr>
        <w:t>indicates</w:t>
      </w:r>
      <w:r w:rsidR="00432016">
        <w:rPr>
          <w:rFonts w:ascii="Times New Roman" w:hAnsi="Times New Roman" w:cs="Times New Roman"/>
          <w:sz w:val="24"/>
        </w:rPr>
        <w:t xml:space="preserve"> </w:t>
      </w:r>
      <w:r w:rsidR="00D11EC7">
        <w:rPr>
          <w:rFonts w:ascii="Times New Roman" w:hAnsi="Times New Roman" w:cs="Times New Roman"/>
          <w:sz w:val="24"/>
        </w:rPr>
        <w:t>th</w:t>
      </w:r>
      <w:r w:rsidR="00723896">
        <w:rPr>
          <w:rFonts w:ascii="Times New Roman" w:hAnsi="Times New Roman" w:cs="Times New Roman"/>
          <w:sz w:val="24"/>
        </w:rPr>
        <w:t xml:space="preserve">e profitability of new products or services 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(Michaux et al., 2018)</w:t>
      </w:r>
      <w:r w:rsidR="00723896">
        <w:rPr>
          <w:rFonts w:ascii="Times New Roman" w:hAnsi="Times New Roman" w:cs="Times New Roman"/>
          <w:sz w:val="24"/>
        </w:rPr>
        <w:t>.</w:t>
      </w:r>
      <w:r w:rsidR="00A1013C">
        <w:rPr>
          <w:rFonts w:ascii="Times New Roman" w:hAnsi="Times New Roman" w:cs="Times New Roman"/>
          <w:sz w:val="24"/>
        </w:rPr>
        <w:t xml:space="preserve"> </w:t>
      </w:r>
      <w:r w:rsidR="00525C3B">
        <w:rPr>
          <w:rFonts w:ascii="Times New Roman" w:hAnsi="Times New Roman" w:cs="Times New Roman"/>
          <w:sz w:val="24"/>
        </w:rPr>
        <w:t>This p</w:t>
      </w:r>
      <w:r w:rsidR="008A665B">
        <w:rPr>
          <w:rFonts w:ascii="Times New Roman" w:hAnsi="Times New Roman" w:cs="Times New Roman"/>
          <w:sz w:val="24"/>
        </w:rPr>
        <w:t xml:space="preserve">aper </w:t>
      </w:r>
      <w:r w:rsidR="00525C3B">
        <w:rPr>
          <w:rFonts w:ascii="Times New Roman" w:hAnsi="Times New Roman" w:cs="Times New Roman"/>
          <w:sz w:val="24"/>
        </w:rPr>
        <w:t>discuss</w:t>
      </w:r>
      <w:r w:rsidR="008A665B">
        <w:rPr>
          <w:rFonts w:ascii="Times New Roman" w:hAnsi="Times New Roman" w:cs="Times New Roman"/>
          <w:sz w:val="24"/>
        </w:rPr>
        <w:t>es</w:t>
      </w:r>
      <w:r w:rsidR="00525C3B">
        <w:rPr>
          <w:rFonts w:ascii="Times New Roman" w:hAnsi="Times New Roman" w:cs="Times New Roman"/>
          <w:sz w:val="24"/>
        </w:rPr>
        <w:t xml:space="preserve"> the areas that Netflix Company should prioritize and</w:t>
      </w:r>
      <w:r w:rsidR="00A1013C">
        <w:rPr>
          <w:rFonts w:ascii="Times New Roman" w:hAnsi="Times New Roman" w:cs="Times New Roman"/>
          <w:sz w:val="24"/>
        </w:rPr>
        <w:t xml:space="preserve"> </w:t>
      </w:r>
      <w:r w:rsidR="00525C3B">
        <w:rPr>
          <w:rFonts w:ascii="Times New Roman" w:hAnsi="Times New Roman" w:cs="Times New Roman"/>
          <w:sz w:val="24"/>
        </w:rPr>
        <w:t xml:space="preserve">strategies the company can employ to </w:t>
      </w:r>
      <w:r w:rsidR="00A1013C">
        <w:rPr>
          <w:rFonts w:ascii="Times New Roman" w:hAnsi="Times New Roman" w:cs="Times New Roman"/>
          <w:sz w:val="24"/>
        </w:rPr>
        <w:t xml:space="preserve">maintain its market position. </w:t>
      </w:r>
    </w:p>
    <w:p w14:paraId="383D9360" w14:textId="2B558864" w:rsidR="004B37AF" w:rsidRDefault="00723896" w:rsidP="005524C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31C2F">
        <w:rPr>
          <w:rFonts w:ascii="Times New Roman" w:hAnsi="Times New Roman" w:cs="Times New Roman"/>
          <w:sz w:val="24"/>
        </w:rPr>
        <w:t xml:space="preserve">In 2019, Netflix cut to be </w:t>
      </w:r>
      <w:r w:rsidR="00B36081">
        <w:rPr>
          <w:rFonts w:ascii="Times New Roman" w:hAnsi="Times New Roman" w:cs="Times New Roman"/>
          <w:sz w:val="24"/>
        </w:rPr>
        <w:t>the leading company in the T</w:t>
      </w:r>
      <w:r w:rsidR="00867149">
        <w:rPr>
          <w:rFonts w:ascii="Times New Roman" w:hAnsi="Times New Roman" w:cs="Times New Roman"/>
          <w:sz w:val="24"/>
        </w:rPr>
        <w:t>ransformation</w:t>
      </w:r>
      <w:r w:rsidR="00B36081">
        <w:rPr>
          <w:rFonts w:ascii="Times New Roman" w:hAnsi="Times New Roman" w:cs="Times New Roman"/>
          <w:sz w:val="24"/>
        </w:rPr>
        <w:t xml:space="preserve"> 20</w:t>
      </w:r>
      <w:r w:rsidR="004B4B6F">
        <w:rPr>
          <w:rFonts w:ascii="Times New Roman" w:hAnsi="Times New Roman" w:cs="Times New Roman"/>
          <w:sz w:val="24"/>
        </w:rPr>
        <w:t xml:space="preserve">: </w:t>
      </w:r>
      <w:r w:rsidR="00B36081">
        <w:rPr>
          <w:rFonts w:ascii="Times New Roman" w:hAnsi="Times New Roman" w:cs="Times New Roman"/>
          <w:sz w:val="24"/>
        </w:rPr>
        <w:t xml:space="preserve">Companies that lead in </w:t>
      </w:r>
      <w:r w:rsidR="004B4B6F">
        <w:rPr>
          <w:rFonts w:ascii="Times New Roman" w:hAnsi="Times New Roman" w:cs="Times New Roman"/>
          <w:sz w:val="24"/>
        </w:rPr>
        <w:t>S</w:t>
      </w:r>
      <w:r w:rsidR="00B36081">
        <w:rPr>
          <w:rFonts w:ascii="Times New Roman" w:hAnsi="Times New Roman" w:cs="Times New Roman"/>
          <w:sz w:val="24"/>
        </w:rPr>
        <w:t xml:space="preserve">trategic </w:t>
      </w:r>
      <w:r w:rsidR="004B4B6F">
        <w:rPr>
          <w:rFonts w:ascii="Times New Roman" w:hAnsi="Times New Roman" w:cs="Times New Roman"/>
          <w:sz w:val="24"/>
        </w:rPr>
        <w:t>T</w:t>
      </w:r>
      <w:r w:rsidR="00B36081">
        <w:rPr>
          <w:rFonts w:ascii="Times New Roman" w:hAnsi="Times New Roman" w:cs="Times New Roman"/>
          <w:sz w:val="24"/>
        </w:rPr>
        <w:t>ransformation</w:t>
      </w:r>
      <w:r w:rsidR="006215FE" w:rsidRPr="006215FE">
        <w:t xml:space="preserve"> </w:t>
      </w:r>
      <w:r w:rsidR="006215FE" w:rsidRPr="006215FE">
        <w:rPr>
          <w:rFonts w:ascii="Times New Roman" w:hAnsi="Times New Roman" w:cs="Times New Roman"/>
          <w:sz w:val="24"/>
        </w:rPr>
        <w:t>(</w:t>
      </w:r>
      <w:proofErr w:type="spellStart"/>
      <w:r w:rsidR="006215FE" w:rsidRPr="006215FE">
        <w:rPr>
          <w:rFonts w:ascii="Times New Roman" w:hAnsi="Times New Roman" w:cs="Times New Roman"/>
          <w:sz w:val="24"/>
        </w:rPr>
        <w:t>Pilipets</w:t>
      </w:r>
      <w:proofErr w:type="spellEnd"/>
      <w:r w:rsidR="006215FE" w:rsidRPr="006215FE">
        <w:rPr>
          <w:rFonts w:ascii="Times New Roman" w:hAnsi="Times New Roman" w:cs="Times New Roman"/>
          <w:sz w:val="24"/>
        </w:rPr>
        <w:t>, 2019).</w:t>
      </w:r>
      <w:r w:rsidR="00B36081">
        <w:rPr>
          <w:rFonts w:ascii="Times New Roman" w:hAnsi="Times New Roman" w:cs="Times New Roman"/>
          <w:sz w:val="24"/>
        </w:rPr>
        <w:t xml:space="preserve"> </w:t>
      </w:r>
      <w:r w:rsidR="00854F78">
        <w:rPr>
          <w:rFonts w:ascii="Times New Roman" w:hAnsi="Times New Roman" w:cs="Times New Roman"/>
          <w:sz w:val="24"/>
        </w:rPr>
        <w:t xml:space="preserve">The main </w:t>
      </w:r>
      <w:r w:rsidR="009A4229">
        <w:rPr>
          <w:rFonts w:ascii="Times New Roman" w:hAnsi="Times New Roman" w:cs="Times New Roman"/>
          <w:sz w:val="24"/>
        </w:rPr>
        <w:t>reason that made t</w:t>
      </w:r>
      <w:r w:rsidR="005D572C">
        <w:rPr>
          <w:rFonts w:ascii="Times New Roman" w:hAnsi="Times New Roman" w:cs="Times New Roman"/>
          <w:sz w:val="24"/>
        </w:rPr>
        <w:t>h</w:t>
      </w:r>
      <w:r w:rsidR="009A4229">
        <w:rPr>
          <w:rFonts w:ascii="Times New Roman" w:hAnsi="Times New Roman" w:cs="Times New Roman"/>
          <w:sz w:val="24"/>
        </w:rPr>
        <w:t>is com</w:t>
      </w:r>
      <w:r w:rsidR="004B4B6F">
        <w:rPr>
          <w:rFonts w:ascii="Times New Roman" w:hAnsi="Times New Roman" w:cs="Times New Roman"/>
          <w:sz w:val="24"/>
        </w:rPr>
        <w:t xml:space="preserve">pany feature here is </w:t>
      </w:r>
      <w:r w:rsidR="009A4229">
        <w:rPr>
          <w:rFonts w:ascii="Times New Roman" w:hAnsi="Times New Roman" w:cs="Times New Roman"/>
          <w:sz w:val="24"/>
        </w:rPr>
        <w:t>since 2013, Net</w:t>
      </w:r>
      <w:r w:rsidR="00CF6C08">
        <w:rPr>
          <w:rFonts w:ascii="Times New Roman" w:hAnsi="Times New Roman" w:cs="Times New Roman"/>
          <w:sz w:val="24"/>
        </w:rPr>
        <w:t xml:space="preserve">flix has been offering its service by streaming </w:t>
      </w:r>
      <w:r w:rsidR="004B4B6F">
        <w:rPr>
          <w:rFonts w:ascii="Times New Roman" w:hAnsi="Times New Roman" w:cs="Times New Roman"/>
          <w:sz w:val="24"/>
        </w:rPr>
        <w:t xml:space="preserve">its content online </w:t>
      </w:r>
      <w:r w:rsidR="00CF6C08">
        <w:rPr>
          <w:rFonts w:ascii="Times New Roman" w:hAnsi="Times New Roman" w:cs="Times New Roman"/>
          <w:sz w:val="24"/>
        </w:rPr>
        <w:t>instead of the traditional DVD by mail</w:t>
      </w:r>
      <w:r w:rsidR="00854F78">
        <w:rPr>
          <w:rFonts w:ascii="Times New Roman" w:hAnsi="Times New Roman" w:cs="Times New Roman"/>
          <w:sz w:val="24"/>
        </w:rPr>
        <w:t xml:space="preserve"> </w:t>
      </w:r>
      <w:r w:rsidR="00854F78" w:rsidRPr="00854F78">
        <w:rPr>
          <w:rFonts w:ascii="Times New Roman" w:hAnsi="Times New Roman" w:cs="Times New Roman"/>
          <w:sz w:val="24"/>
        </w:rPr>
        <w:t>(</w:t>
      </w:r>
      <w:proofErr w:type="spellStart"/>
      <w:r w:rsidR="00854F78" w:rsidRPr="00854F78">
        <w:rPr>
          <w:rFonts w:ascii="Times New Roman" w:hAnsi="Times New Roman" w:cs="Times New Roman"/>
          <w:sz w:val="24"/>
        </w:rPr>
        <w:t>Pilipets</w:t>
      </w:r>
      <w:proofErr w:type="spellEnd"/>
      <w:r w:rsidR="00854F78" w:rsidRPr="00854F78">
        <w:rPr>
          <w:rFonts w:ascii="Times New Roman" w:hAnsi="Times New Roman" w:cs="Times New Roman"/>
          <w:sz w:val="24"/>
        </w:rPr>
        <w:t>, 2019)</w:t>
      </w:r>
      <w:r w:rsidR="00CF6C08">
        <w:rPr>
          <w:rFonts w:ascii="Times New Roman" w:hAnsi="Times New Roman" w:cs="Times New Roman"/>
          <w:sz w:val="24"/>
        </w:rPr>
        <w:t>.</w:t>
      </w:r>
      <w:r w:rsidR="001D3CAB">
        <w:rPr>
          <w:rStyle w:val="CommentReference"/>
        </w:rPr>
        <w:t xml:space="preserve"> </w:t>
      </w:r>
      <w:r w:rsidR="00854F78">
        <w:rPr>
          <w:rFonts w:ascii="Times New Roman" w:hAnsi="Times New Roman" w:cs="Times New Roman"/>
          <w:sz w:val="24"/>
        </w:rPr>
        <w:t>N</w:t>
      </w:r>
      <w:r w:rsidR="005524C1">
        <w:rPr>
          <w:rFonts w:ascii="Times New Roman" w:hAnsi="Times New Roman" w:cs="Times New Roman"/>
          <w:sz w:val="24"/>
        </w:rPr>
        <w:t>etflix has</w:t>
      </w:r>
      <w:r w:rsidR="00640936">
        <w:rPr>
          <w:rFonts w:ascii="Times New Roman" w:hAnsi="Times New Roman" w:cs="Times New Roman"/>
          <w:sz w:val="24"/>
        </w:rPr>
        <w:t xml:space="preserve"> also</w:t>
      </w:r>
      <w:r w:rsidR="005524C1">
        <w:rPr>
          <w:rFonts w:ascii="Times New Roman" w:hAnsi="Times New Roman" w:cs="Times New Roman"/>
          <w:sz w:val="24"/>
        </w:rPr>
        <w:t xml:space="preserve"> focused on producing its original content.</w:t>
      </w:r>
    </w:p>
    <w:p w14:paraId="2D4BAA9C" w14:textId="77777777" w:rsidR="00AB0864" w:rsidRPr="005524C1" w:rsidRDefault="00AB0864">
      <w:pPr>
        <w:rPr>
          <w:rFonts w:ascii="Times New Roman" w:hAnsi="Times New Roman" w:cs="Times New Roman"/>
          <w:b/>
          <w:sz w:val="24"/>
        </w:rPr>
      </w:pPr>
      <w:r w:rsidRPr="005524C1">
        <w:rPr>
          <w:rFonts w:ascii="Times New Roman" w:hAnsi="Times New Roman" w:cs="Times New Roman"/>
          <w:b/>
          <w:sz w:val="24"/>
        </w:rPr>
        <w:t>Which of Porter</w:t>
      </w:r>
      <w:r w:rsidR="00525C3B">
        <w:rPr>
          <w:rFonts w:ascii="Times New Roman" w:hAnsi="Times New Roman" w:cs="Times New Roman"/>
          <w:b/>
          <w:sz w:val="24"/>
        </w:rPr>
        <w:t>'</w:t>
      </w:r>
      <w:r w:rsidRPr="005524C1">
        <w:rPr>
          <w:rFonts w:ascii="Times New Roman" w:hAnsi="Times New Roman" w:cs="Times New Roman"/>
          <w:b/>
          <w:sz w:val="24"/>
        </w:rPr>
        <w:t xml:space="preserve">s Five Forces should be the highest priority and why? </w:t>
      </w:r>
    </w:p>
    <w:p w14:paraId="4ADCE941" w14:textId="31958449" w:rsidR="005524C1" w:rsidRDefault="00DE1741" w:rsidP="00DA6C2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C07B8">
        <w:rPr>
          <w:rFonts w:ascii="Times New Roman" w:hAnsi="Times New Roman" w:cs="Times New Roman"/>
          <w:sz w:val="24"/>
        </w:rPr>
        <w:t>Netflix need</w:t>
      </w:r>
      <w:r w:rsidR="00525C3B">
        <w:rPr>
          <w:rFonts w:ascii="Times New Roman" w:hAnsi="Times New Roman" w:cs="Times New Roman"/>
          <w:sz w:val="24"/>
        </w:rPr>
        <w:t>s</w:t>
      </w:r>
      <w:r w:rsidR="009C07B8">
        <w:rPr>
          <w:rFonts w:ascii="Times New Roman" w:hAnsi="Times New Roman" w:cs="Times New Roman"/>
          <w:sz w:val="24"/>
        </w:rPr>
        <w:t xml:space="preserve"> to prioritize competitive rivalry</w:t>
      </w:r>
      <w:r w:rsidR="007D30D9">
        <w:rPr>
          <w:rFonts w:ascii="Times New Roman" w:hAnsi="Times New Roman" w:cs="Times New Roman"/>
          <w:sz w:val="24"/>
        </w:rPr>
        <w:t xml:space="preserve">. This factor stems from the capability of </w:t>
      </w:r>
      <w:r w:rsidR="00112528">
        <w:rPr>
          <w:rFonts w:ascii="Times New Roman" w:hAnsi="Times New Roman" w:cs="Times New Roman"/>
          <w:sz w:val="24"/>
        </w:rPr>
        <w:t xml:space="preserve">a </w:t>
      </w:r>
      <w:r w:rsidR="007D30D9">
        <w:rPr>
          <w:rFonts w:ascii="Times New Roman" w:hAnsi="Times New Roman" w:cs="Times New Roman"/>
          <w:sz w:val="24"/>
        </w:rPr>
        <w:t xml:space="preserve">market having different competitors. </w:t>
      </w:r>
      <w:r w:rsidR="00112528">
        <w:rPr>
          <w:rFonts w:ascii="Times New Roman" w:hAnsi="Times New Roman" w:cs="Times New Roman"/>
          <w:sz w:val="24"/>
        </w:rPr>
        <w:t>Netflix</w:t>
      </w:r>
      <w:r w:rsidR="00525C3B">
        <w:rPr>
          <w:rFonts w:ascii="Times New Roman" w:hAnsi="Times New Roman" w:cs="Times New Roman"/>
          <w:sz w:val="24"/>
        </w:rPr>
        <w:t>,</w:t>
      </w:r>
      <w:r w:rsidR="00112528">
        <w:rPr>
          <w:rFonts w:ascii="Times New Roman" w:hAnsi="Times New Roman" w:cs="Times New Roman"/>
          <w:sz w:val="24"/>
        </w:rPr>
        <w:t xml:space="preserve"> since 2013, has moved from distributing content digitally </w:t>
      </w:r>
      <w:r w:rsidR="00DA6C27">
        <w:rPr>
          <w:rFonts w:ascii="Times New Roman" w:hAnsi="Times New Roman" w:cs="Times New Roman"/>
          <w:sz w:val="24"/>
        </w:rPr>
        <w:t>to producing content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(Pilipets, 2019)</w:t>
      </w:r>
      <w:r w:rsidR="00DA6C27">
        <w:rPr>
          <w:rFonts w:ascii="Times New Roman" w:hAnsi="Times New Roman" w:cs="Times New Roman"/>
          <w:sz w:val="24"/>
        </w:rPr>
        <w:t>. Parrot Analytics reported that the popularity of Netflix show was slightly above 50% in the first quarter of 2021, compared to 54 % in 2020 and 65% in 2019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(Pilipets, 2019)</w:t>
      </w:r>
      <w:r w:rsidR="00DA6C27">
        <w:rPr>
          <w:rFonts w:ascii="Times New Roman" w:hAnsi="Times New Roman" w:cs="Times New Roman"/>
          <w:sz w:val="24"/>
        </w:rPr>
        <w:t xml:space="preserve">. </w:t>
      </w:r>
      <w:r w:rsidR="006E6845">
        <w:rPr>
          <w:rFonts w:ascii="Times New Roman" w:hAnsi="Times New Roman" w:cs="Times New Roman"/>
          <w:sz w:val="24"/>
        </w:rPr>
        <w:t>Netflix</w:t>
      </w:r>
      <w:r w:rsidR="005D572C">
        <w:rPr>
          <w:rFonts w:ascii="Times New Roman" w:hAnsi="Times New Roman" w:cs="Times New Roman"/>
          <w:sz w:val="24"/>
        </w:rPr>
        <w:t>'s</w:t>
      </w:r>
      <w:r w:rsidR="006E6845">
        <w:rPr>
          <w:rFonts w:ascii="Times New Roman" w:hAnsi="Times New Roman" w:cs="Times New Roman"/>
          <w:sz w:val="24"/>
        </w:rPr>
        <w:t xml:space="preserve"> main competitors </w:t>
      </w:r>
      <w:r w:rsidR="00525C3B">
        <w:rPr>
          <w:rFonts w:ascii="Times New Roman" w:hAnsi="Times New Roman" w:cs="Times New Roman"/>
          <w:sz w:val="24"/>
        </w:rPr>
        <w:t xml:space="preserve">are </w:t>
      </w:r>
      <w:r w:rsidR="006E6845">
        <w:rPr>
          <w:rFonts w:ascii="Times New Roman" w:hAnsi="Times New Roman" w:cs="Times New Roman"/>
          <w:sz w:val="24"/>
        </w:rPr>
        <w:t>HBO Max, Disney +, and Paramount +</w:t>
      </w:r>
      <w:r w:rsidR="00525C3B">
        <w:rPr>
          <w:rFonts w:ascii="Times New Roman" w:hAnsi="Times New Roman" w:cs="Times New Roman"/>
          <w:sz w:val="24"/>
        </w:rPr>
        <w:t>,</w:t>
      </w:r>
      <w:r w:rsidR="006E6845">
        <w:rPr>
          <w:rFonts w:ascii="Times New Roman" w:hAnsi="Times New Roman" w:cs="Times New Roman"/>
          <w:sz w:val="24"/>
        </w:rPr>
        <w:t xml:space="preserve"> </w:t>
      </w:r>
      <w:r w:rsidR="00525C3B">
        <w:rPr>
          <w:rFonts w:ascii="Times New Roman" w:hAnsi="Times New Roman" w:cs="Times New Roman"/>
          <w:sz w:val="24"/>
        </w:rPr>
        <w:t xml:space="preserve">which </w:t>
      </w:r>
      <w:r w:rsidR="006E6845">
        <w:rPr>
          <w:rFonts w:ascii="Times New Roman" w:hAnsi="Times New Roman" w:cs="Times New Roman"/>
          <w:sz w:val="24"/>
        </w:rPr>
        <w:t>have caught the company</w:t>
      </w:r>
      <w:r w:rsidR="00525C3B">
        <w:rPr>
          <w:rFonts w:ascii="Times New Roman" w:hAnsi="Times New Roman" w:cs="Times New Roman"/>
          <w:sz w:val="24"/>
        </w:rPr>
        <w:t>'</w:t>
      </w:r>
      <w:r w:rsidR="006E6845">
        <w:rPr>
          <w:rFonts w:ascii="Times New Roman" w:hAnsi="Times New Roman" w:cs="Times New Roman"/>
          <w:sz w:val="24"/>
        </w:rPr>
        <w:t>s viewer</w:t>
      </w:r>
      <w:r w:rsidR="005D572C">
        <w:rPr>
          <w:rFonts w:ascii="Times New Roman" w:hAnsi="Times New Roman" w:cs="Times New Roman"/>
          <w:sz w:val="24"/>
        </w:rPr>
        <w:t>'s</w:t>
      </w:r>
      <w:r w:rsidR="006E6845">
        <w:rPr>
          <w:rFonts w:ascii="Times New Roman" w:hAnsi="Times New Roman" w:cs="Times New Roman"/>
          <w:sz w:val="24"/>
        </w:rPr>
        <w:t xml:space="preserve"> attention.</w:t>
      </w:r>
    </w:p>
    <w:p w14:paraId="17ED4080" w14:textId="77777777" w:rsidR="00AB0864" w:rsidRDefault="00AB0864">
      <w:pPr>
        <w:rPr>
          <w:rFonts w:ascii="Times New Roman" w:hAnsi="Times New Roman" w:cs="Times New Roman"/>
          <w:b/>
          <w:sz w:val="24"/>
        </w:rPr>
      </w:pPr>
      <w:r w:rsidRPr="006E6845">
        <w:rPr>
          <w:rFonts w:ascii="Times New Roman" w:hAnsi="Times New Roman" w:cs="Times New Roman"/>
          <w:b/>
          <w:sz w:val="24"/>
        </w:rPr>
        <w:t>Which of Porter</w:t>
      </w:r>
      <w:r w:rsidR="00525C3B">
        <w:rPr>
          <w:rFonts w:ascii="Times New Roman" w:hAnsi="Times New Roman" w:cs="Times New Roman"/>
          <w:b/>
          <w:sz w:val="24"/>
        </w:rPr>
        <w:t>'</w:t>
      </w:r>
      <w:r w:rsidRPr="006E6845">
        <w:rPr>
          <w:rFonts w:ascii="Times New Roman" w:hAnsi="Times New Roman" w:cs="Times New Roman"/>
          <w:b/>
          <w:sz w:val="24"/>
        </w:rPr>
        <w:t xml:space="preserve">s Five Forces should be a lower priority and why? </w:t>
      </w:r>
    </w:p>
    <w:p w14:paraId="03D038D5" w14:textId="038D6456" w:rsidR="006E6845" w:rsidRDefault="006E6845" w:rsidP="00FF3B67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3E4529" w:rsidRPr="003E4529">
        <w:rPr>
          <w:rFonts w:ascii="Times New Roman" w:hAnsi="Times New Roman" w:cs="Times New Roman"/>
          <w:sz w:val="24"/>
        </w:rPr>
        <w:t>Netflix</w:t>
      </w:r>
      <w:r w:rsidR="005D572C">
        <w:rPr>
          <w:rFonts w:ascii="Times New Roman" w:hAnsi="Times New Roman" w:cs="Times New Roman"/>
          <w:sz w:val="24"/>
        </w:rPr>
        <w:t>'s</w:t>
      </w:r>
      <w:r w:rsidR="003E4529" w:rsidRPr="003E4529">
        <w:rPr>
          <w:rFonts w:ascii="Times New Roman" w:hAnsi="Times New Roman" w:cs="Times New Roman"/>
          <w:sz w:val="24"/>
        </w:rPr>
        <w:t xml:space="preserve"> </w:t>
      </w:r>
      <w:r w:rsidR="003E4529">
        <w:rPr>
          <w:rFonts w:ascii="Times New Roman" w:hAnsi="Times New Roman" w:cs="Times New Roman"/>
          <w:sz w:val="24"/>
        </w:rPr>
        <w:t xml:space="preserve">lowest priority will be </w:t>
      </w:r>
      <w:r w:rsidR="00FF3B67">
        <w:rPr>
          <w:rFonts w:ascii="Times New Roman" w:hAnsi="Times New Roman" w:cs="Times New Roman"/>
          <w:sz w:val="24"/>
        </w:rPr>
        <w:t xml:space="preserve">supplier power. Supplier power stems from the uniqueness of the market. Netflix </w:t>
      </w:r>
      <w:r w:rsidR="001D3CAB">
        <w:rPr>
          <w:rFonts w:ascii="Times New Roman" w:hAnsi="Times New Roman" w:cs="Times New Roman"/>
          <w:sz w:val="24"/>
        </w:rPr>
        <w:t>focuses</w:t>
      </w:r>
      <w:r w:rsidR="00FF3B67">
        <w:rPr>
          <w:rFonts w:ascii="Times New Roman" w:hAnsi="Times New Roman" w:cs="Times New Roman"/>
          <w:sz w:val="24"/>
        </w:rPr>
        <w:t xml:space="preserve"> </w:t>
      </w:r>
      <w:r w:rsidR="00525C3B">
        <w:rPr>
          <w:rFonts w:ascii="Times New Roman" w:hAnsi="Times New Roman" w:cs="Times New Roman"/>
          <w:sz w:val="24"/>
        </w:rPr>
        <w:t>o</w:t>
      </w:r>
      <w:r w:rsidR="0018103E">
        <w:rPr>
          <w:rFonts w:ascii="Times New Roman" w:hAnsi="Times New Roman" w:cs="Times New Roman"/>
          <w:sz w:val="24"/>
        </w:rPr>
        <w:t xml:space="preserve">n </w:t>
      </w:r>
      <w:r w:rsidR="00525C3B">
        <w:rPr>
          <w:rFonts w:ascii="Times New Roman" w:hAnsi="Times New Roman" w:cs="Times New Roman"/>
          <w:sz w:val="24"/>
        </w:rPr>
        <w:t>creating</w:t>
      </w:r>
      <w:r w:rsidR="0018103E">
        <w:rPr>
          <w:rFonts w:ascii="Times New Roman" w:hAnsi="Times New Roman" w:cs="Times New Roman"/>
          <w:sz w:val="24"/>
        </w:rPr>
        <w:t xml:space="preserve"> unique content to </w:t>
      </w:r>
      <w:r w:rsidR="00525C3B">
        <w:rPr>
          <w:rFonts w:ascii="Times New Roman" w:hAnsi="Times New Roman" w:cs="Times New Roman"/>
          <w:sz w:val="24"/>
        </w:rPr>
        <w:t>"</w:t>
      </w:r>
      <w:r w:rsidR="0018103E">
        <w:rPr>
          <w:rFonts w:ascii="Times New Roman" w:hAnsi="Times New Roman" w:cs="Times New Roman"/>
          <w:sz w:val="24"/>
        </w:rPr>
        <w:t>win Emmys and Oscars.</w:t>
      </w:r>
      <w:r w:rsidR="00525C3B">
        <w:rPr>
          <w:rFonts w:ascii="Times New Roman" w:hAnsi="Times New Roman" w:cs="Times New Roman"/>
          <w:sz w:val="24"/>
        </w:rPr>
        <w:t>"</w:t>
      </w:r>
      <w:r w:rsidR="00640936" w:rsidRPr="00640936">
        <w:t xml:space="preserve"> </w:t>
      </w:r>
      <w:r w:rsidR="00640936" w:rsidRPr="00640936">
        <w:rPr>
          <w:rFonts w:ascii="Times New Roman" w:hAnsi="Times New Roman" w:cs="Times New Roman"/>
          <w:sz w:val="24"/>
        </w:rPr>
        <w:t xml:space="preserve">(Pilipets, 2019). </w:t>
      </w:r>
      <w:r w:rsidR="0018103E">
        <w:rPr>
          <w:rFonts w:ascii="Times New Roman" w:hAnsi="Times New Roman" w:cs="Times New Roman"/>
          <w:sz w:val="24"/>
        </w:rPr>
        <w:t xml:space="preserve"> </w:t>
      </w:r>
      <w:r w:rsidR="00525C3B">
        <w:rPr>
          <w:rFonts w:ascii="Times New Roman" w:hAnsi="Times New Roman" w:cs="Times New Roman"/>
          <w:sz w:val="24"/>
        </w:rPr>
        <w:t>Creating its content</w:t>
      </w:r>
      <w:r w:rsidR="00F22217">
        <w:rPr>
          <w:rFonts w:ascii="Times New Roman" w:hAnsi="Times New Roman" w:cs="Times New Roman"/>
          <w:sz w:val="24"/>
        </w:rPr>
        <w:t xml:space="preserve"> means that Netflix will</w:t>
      </w:r>
      <w:r w:rsidR="00525C3B">
        <w:rPr>
          <w:rFonts w:ascii="Times New Roman" w:hAnsi="Times New Roman" w:cs="Times New Roman"/>
          <w:sz w:val="24"/>
        </w:rPr>
        <w:t xml:space="preserve"> be unaffected when some </w:t>
      </w:r>
      <w:r w:rsidR="00F22217">
        <w:rPr>
          <w:rFonts w:ascii="Times New Roman" w:hAnsi="Times New Roman" w:cs="Times New Roman"/>
          <w:sz w:val="24"/>
        </w:rPr>
        <w:t>content goes to its competitors like Amazon Prime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(Pilipets, 2019)</w:t>
      </w:r>
      <w:r w:rsidR="00D03D12">
        <w:rPr>
          <w:rFonts w:ascii="Times New Roman" w:hAnsi="Times New Roman" w:cs="Times New Roman"/>
          <w:sz w:val="24"/>
        </w:rPr>
        <w:t xml:space="preserve">. Netflix </w:t>
      </w:r>
      <w:r w:rsidR="00525C3B">
        <w:rPr>
          <w:rFonts w:ascii="Times New Roman" w:hAnsi="Times New Roman" w:cs="Times New Roman"/>
          <w:sz w:val="24"/>
        </w:rPr>
        <w:t>is focus</w:t>
      </w:r>
      <w:r w:rsidR="00D03D12">
        <w:rPr>
          <w:rFonts w:ascii="Times New Roman" w:hAnsi="Times New Roman" w:cs="Times New Roman"/>
          <w:sz w:val="24"/>
        </w:rPr>
        <w:t>ing</w:t>
      </w:r>
      <w:r w:rsidR="00525C3B">
        <w:rPr>
          <w:rFonts w:ascii="Times New Roman" w:hAnsi="Times New Roman" w:cs="Times New Roman"/>
          <w:sz w:val="24"/>
        </w:rPr>
        <w:t xml:space="preserve"> on getting its popular series like 'The Witcher' and 'You' on screens and not any new shows this year</w:t>
      </w:r>
      <w:r w:rsidR="00D03D12">
        <w:rPr>
          <w:rFonts w:ascii="Times New Roman" w:hAnsi="Times New Roman" w:cs="Times New Roman"/>
          <w:sz w:val="24"/>
        </w:rPr>
        <w:t>, clearly demonstrating the fact</w:t>
      </w:r>
      <w:r w:rsidR="001D3CAB">
        <w:rPr>
          <w:rFonts w:ascii="Times New Roman" w:hAnsi="Times New Roman" w:cs="Times New Roman"/>
          <w:sz w:val="24"/>
        </w:rPr>
        <w:t xml:space="preserve"> </w:t>
      </w:r>
      <w:r w:rsidR="001D3CAB" w:rsidRPr="001D3CAB">
        <w:rPr>
          <w:rFonts w:ascii="Times New Roman" w:hAnsi="Times New Roman" w:cs="Times New Roman"/>
          <w:sz w:val="24"/>
        </w:rPr>
        <w:t>(Pilipets, 2019).</w:t>
      </w:r>
      <w:r w:rsidR="005D2E81">
        <w:rPr>
          <w:rFonts w:ascii="Times New Roman" w:hAnsi="Times New Roman" w:cs="Times New Roman"/>
          <w:sz w:val="24"/>
        </w:rPr>
        <w:t xml:space="preserve"> </w:t>
      </w:r>
      <w:r w:rsidR="001D3CAB">
        <w:rPr>
          <w:rFonts w:ascii="Times New Roman" w:hAnsi="Times New Roman" w:cs="Times New Roman"/>
          <w:sz w:val="24"/>
        </w:rPr>
        <w:t xml:space="preserve">Therefore, supplier power cannot affect Netflix market expansion. </w:t>
      </w:r>
    </w:p>
    <w:p w14:paraId="6620FE0C" w14:textId="77777777" w:rsidR="00807A41" w:rsidRDefault="00AB0864">
      <w:pPr>
        <w:rPr>
          <w:rFonts w:ascii="Times New Roman" w:hAnsi="Times New Roman" w:cs="Times New Roman"/>
          <w:b/>
          <w:sz w:val="24"/>
        </w:rPr>
      </w:pPr>
      <w:r w:rsidRPr="005D2E81">
        <w:rPr>
          <w:rFonts w:ascii="Times New Roman" w:hAnsi="Times New Roman" w:cs="Times New Roman"/>
          <w:b/>
          <w:sz w:val="24"/>
        </w:rPr>
        <w:t>What can the company do to maintain or improve its strategic competitive position?</w:t>
      </w:r>
    </w:p>
    <w:p w14:paraId="1ABEF4D1" w14:textId="77B558AB" w:rsidR="000A625B" w:rsidRDefault="005D2E81" w:rsidP="005C1593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="00D03D12">
        <w:rPr>
          <w:rFonts w:ascii="Times New Roman" w:hAnsi="Times New Roman" w:cs="Times New Roman"/>
          <w:sz w:val="24"/>
        </w:rPr>
        <w:t xml:space="preserve">Netflix will need to work on </w:t>
      </w:r>
      <w:r w:rsidR="002E5945">
        <w:rPr>
          <w:rFonts w:ascii="Times New Roman" w:hAnsi="Times New Roman" w:cs="Times New Roman"/>
          <w:sz w:val="24"/>
        </w:rPr>
        <w:t xml:space="preserve">its strategic competitive position to </w:t>
      </w:r>
      <w:r w:rsidR="00525C3B">
        <w:rPr>
          <w:rFonts w:ascii="Times New Roman" w:hAnsi="Times New Roman" w:cs="Times New Roman"/>
          <w:sz w:val="24"/>
        </w:rPr>
        <w:t>maintain this position</w:t>
      </w:r>
      <w:r w:rsidR="001D3CAB">
        <w:rPr>
          <w:rFonts w:ascii="Times New Roman" w:hAnsi="Times New Roman" w:cs="Times New Roman"/>
          <w:sz w:val="24"/>
        </w:rPr>
        <w:t xml:space="preserve"> next year</w:t>
      </w:r>
      <w:r w:rsidR="002E5945">
        <w:rPr>
          <w:rFonts w:ascii="Times New Roman" w:hAnsi="Times New Roman" w:cs="Times New Roman"/>
          <w:sz w:val="24"/>
        </w:rPr>
        <w:t xml:space="preserve">. </w:t>
      </w:r>
      <w:r w:rsidR="005C1593">
        <w:rPr>
          <w:rFonts w:ascii="Times New Roman" w:hAnsi="Times New Roman" w:cs="Times New Roman"/>
          <w:sz w:val="24"/>
        </w:rPr>
        <w:t>T</w:t>
      </w:r>
      <w:r w:rsidR="00183D73">
        <w:rPr>
          <w:rFonts w:ascii="Times New Roman" w:hAnsi="Times New Roman" w:cs="Times New Roman"/>
          <w:sz w:val="24"/>
        </w:rPr>
        <w:t>he</w:t>
      </w:r>
      <w:r w:rsidR="005C1593">
        <w:rPr>
          <w:rFonts w:ascii="Times New Roman" w:hAnsi="Times New Roman" w:cs="Times New Roman"/>
          <w:sz w:val="24"/>
        </w:rPr>
        <w:t xml:space="preserve"> company should clamp down on the act of passwor</w:t>
      </w:r>
      <w:r w:rsidR="00525C3B">
        <w:rPr>
          <w:rFonts w:ascii="Times New Roman" w:hAnsi="Times New Roman" w:cs="Times New Roman"/>
          <w:sz w:val="24"/>
        </w:rPr>
        <w:t xml:space="preserve">d sharing among its users </w:t>
      </w:r>
      <w:r w:rsidR="00525C3B" w:rsidRPr="00525C3B">
        <w:rPr>
          <w:rFonts w:ascii="Times New Roman" w:hAnsi="Times New Roman" w:cs="Times New Roman"/>
          <w:sz w:val="24"/>
        </w:rPr>
        <w:t>(Pilipets, 2019)</w:t>
      </w:r>
      <w:r w:rsidR="00525C3B">
        <w:rPr>
          <w:rFonts w:ascii="Times New Roman" w:hAnsi="Times New Roman" w:cs="Times New Roman"/>
          <w:sz w:val="24"/>
        </w:rPr>
        <w:t xml:space="preserve">. Handling this gap </w:t>
      </w:r>
      <w:r w:rsidR="005C1593">
        <w:rPr>
          <w:rFonts w:ascii="Times New Roman" w:hAnsi="Times New Roman" w:cs="Times New Roman"/>
          <w:sz w:val="24"/>
        </w:rPr>
        <w:t>will make the company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282FF4">
        <w:rPr>
          <w:rFonts w:ascii="Times New Roman" w:hAnsi="Times New Roman" w:cs="Times New Roman"/>
          <w:sz w:val="24"/>
        </w:rPr>
        <w:t xml:space="preserve">increase the number of subscribers willing to get its content. </w:t>
      </w:r>
      <w:r w:rsidR="00942A37">
        <w:rPr>
          <w:rFonts w:ascii="Times New Roman" w:hAnsi="Times New Roman" w:cs="Times New Roman"/>
          <w:sz w:val="24"/>
        </w:rPr>
        <w:t xml:space="preserve">Netflix should </w:t>
      </w:r>
      <w:r w:rsidR="001D3CAB">
        <w:rPr>
          <w:rFonts w:ascii="Times New Roman" w:hAnsi="Times New Roman" w:cs="Times New Roman"/>
          <w:sz w:val="24"/>
        </w:rPr>
        <w:t xml:space="preserve">also </w:t>
      </w:r>
      <w:r w:rsidR="00942A37">
        <w:rPr>
          <w:rFonts w:ascii="Times New Roman" w:hAnsi="Times New Roman" w:cs="Times New Roman"/>
          <w:sz w:val="24"/>
        </w:rPr>
        <w:t xml:space="preserve">get into </w:t>
      </w:r>
      <w:r w:rsidR="00525C3B">
        <w:rPr>
          <w:rFonts w:ascii="Times New Roman" w:hAnsi="Times New Roman" w:cs="Times New Roman"/>
          <w:sz w:val="24"/>
        </w:rPr>
        <w:t xml:space="preserve">a </w:t>
      </w:r>
      <w:r w:rsidR="00942A37">
        <w:rPr>
          <w:rFonts w:ascii="Times New Roman" w:hAnsi="Times New Roman" w:cs="Times New Roman"/>
          <w:sz w:val="24"/>
        </w:rPr>
        <w:t xml:space="preserve">distribution agreement with other companies like Sony, </w:t>
      </w:r>
      <w:r w:rsidR="00525C3B">
        <w:rPr>
          <w:rFonts w:ascii="Times New Roman" w:hAnsi="Times New Roman" w:cs="Times New Roman"/>
          <w:sz w:val="24"/>
        </w:rPr>
        <w:t>as Netflix pushes</w:t>
      </w:r>
      <w:r w:rsidR="00942A37">
        <w:rPr>
          <w:rFonts w:ascii="Times New Roman" w:hAnsi="Times New Roman" w:cs="Times New Roman"/>
          <w:sz w:val="24"/>
        </w:rPr>
        <w:t xml:space="preserve"> for its original</w:t>
      </w:r>
      <w:r w:rsidR="000A625B">
        <w:rPr>
          <w:rFonts w:ascii="Times New Roman" w:hAnsi="Times New Roman" w:cs="Times New Roman"/>
          <w:sz w:val="24"/>
        </w:rPr>
        <w:t xml:space="preserve"> </w:t>
      </w:r>
      <w:r w:rsidR="00942A37">
        <w:rPr>
          <w:rFonts w:ascii="Times New Roman" w:hAnsi="Times New Roman" w:cs="Times New Roman"/>
          <w:sz w:val="24"/>
        </w:rPr>
        <w:t>content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(Pilipets, 2019)</w:t>
      </w:r>
      <w:r w:rsidR="00525C3B">
        <w:rPr>
          <w:rFonts w:ascii="Times New Roman" w:hAnsi="Times New Roman" w:cs="Times New Roman"/>
          <w:sz w:val="24"/>
        </w:rPr>
        <w:t xml:space="preserve">. Such a move </w:t>
      </w:r>
      <w:r w:rsidR="000A625B">
        <w:rPr>
          <w:rFonts w:ascii="Times New Roman" w:hAnsi="Times New Roman" w:cs="Times New Roman"/>
          <w:sz w:val="24"/>
        </w:rPr>
        <w:t xml:space="preserve">will give Netflix </w:t>
      </w:r>
      <w:r w:rsidR="00525C3B">
        <w:rPr>
          <w:rFonts w:ascii="Times New Roman" w:hAnsi="Times New Roman" w:cs="Times New Roman"/>
          <w:sz w:val="24"/>
        </w:rPr>
        <w:t xml:space="preserve">the </w:t>
      </w:r>
      <w:r w:rsidR="000A625B">
        <w:rPr>
          <w:rFonts w:ascii="Times New Roman" w:hAnsi="Times New Roman" w:cs="Times New Roman"/>
          <w:sz w:val="24"/>
        </w:rPr>
        <w:t>right to some franchise owned by Sony.</w:t>
      </w:r>
    </w:p>
    <w:p w14:paraId="2AC2C354" w14:textId="77777777" w:rsidR="000A625B" w:rsidRPr="00A1013C" w:rsidRDefault="000A625B" w:rsidP="005C1593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A1013C">
        <w:rPr>
          <w:rFonts w:ascii="Times New Roman" w:hAnsi="Times New Roman" w:cs="Times New Roman"/>
          <w:b/>
          <w:sz w:val="24"/>
        </w:rPr>
        <w:t>Conclusion</w:t>
      </w:r>
    </w:p>
    <w:p w14:paraId="0CCC3959" w14:textId="53BC8D81" w:rsidR="00525C3B" w:rsidRDefault="000A625B" w:rsidP="00525C3B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5D572C">
        <w:rPr>
          <w:rFonts w:ascii="Times New Roman" w:hAnsi="Times New Roman" w:cs="Times New Roman"/>
          <w:sz w:val="24"/>
        </w:rPr>
        <w:t>Porter's five forces knowledge</w:t>
      </w:r>
      <w:r>
        <w:rPr>
          <w:rFonts w:ascii="Times New Roman" w:hAnsi="Times New Roman" w:cs="Times New Roman"/>
          <w:sz w:val="24"/>
        </w:rPr>
        <w:t xml:space="preserve"> shows where the business power lies, thus enabling an entrepreneur to identify areas that this business consider</w:t>
      </w:r>
      <w:r w:rsidR="00525C3B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as strength</w:t>
      </w:r>
      <w:r w:rsidR="00525C3B">
        <w:rPr>
          <w:rFonts w:ascii="Times New Roman" w:hAnsi="Times New Roman" w:cs="Times New Roman"/>
          <w:sz w:val="24"/>
        </w:rPr>
        <w:t xml:space="preserve"> </w:t>
      </w:r>
      <w:r w:rsidR="00525C3B" w:rsidRPr="00525C3B">
        <w:rPr>
          <w:rFonts w:ascii="Times New Roman" w:hAnsi="Times New Roman" w:cs="Times New Roman"/>
          <w:sz w:val="24"/>
        </w:rPr>
        <w:t>(Michaux et al., 2018)</w:t>
      </w:r>
      <w:r>
        <w:rPr>
          <w:rFonts w:ascii="Times New Roman" w:hAnsi="Times New Roman" w:cs="Times New Roman"/>
          <w:sz w:val="24"/>
        </w:rPr>
        <w:t xml:space="preserve">. The five forces also </w:t>
      </w:r>
      <w:r w:rsidR="005D572C">
        <w:rPr>
          <w:rFonts w:ascii="Times New Roman" w:hAnsi="Times New Roman" w:cs="Times New Roman"/>
          <w:sz w:val="24"/>
        </w:rPr>
        <w:t>will allow</w:t>
      </w:r>
      <w:r>
        <w:rPr>
          <w:rFonts w:ascii="Times New Roman" w:hAnsi="Times New Roman" w:cs="Times New Roman"/>
          <w:sz w:val="24"/>
        </w:rPr>
        <w:t xml:space="preserve"> the entrepreneur to identify areas of weaknesses a</w:t>
      </w:r>
      <w:r w:rsidR="001D3CAB">
        <w:rPr>
          <w:rFonts w:ascii="Times New Roman" w:hAnsi="Times New Roman" w:cs="Times New Roman"/>
          <w:sz w:val="24"/>
        </w:rPr>
        <w:t xml:space="preserve">nd how to improve them. Similarly, </w:t>
      </w:r>
      <w:r>
        <w:rPr>
          <w:rFonts w:ascii="Times New Roman" w:hAnsi="Times New Roman" w:cs="Times New Roman"/>
          <w:sz w:val="24"/>
        </w:rPr>
        <w:t>th</w:t>
      </w:r>
      <w:r w:rsidR="00525C3B">
        <w:rPr>
          <w:rFonts w:ascii="Times New Roman" w:hAnsi="Times New Roman" w:cs="Times New Roman"/>
          <w:sz w:val="24"/>
        </w:rPr>
        <w:t>ese</w:t>
      </w:r>
      <w:r>
        <w:rPr>
          <w:rFonts w:ascii="Times New Roman" w:hAnsi="Times New Roman" w:cs="Times New Roman"/>
          <w:sz w:val="24"/>
        </w:rPr>
        <w:t xml:space="preserve"> forces illuminate mistakes in a business and how to avoid </w:t>
      </w:r>
      <w:r w:rsidR="00525C3B">
        <w:rPr>
          <w:rFonts w:ascii="Times New Roman" w:hAnsi="Times New Roman" w:cs="Times New Roman"/>
          <w:sz w:val="24"/>
        </w:rPr>
        <w:t xml:space="preserve">them </w:t>
      </w:r>
      <w:r w:rsidR="00525C3B" w:rsidRPr="00525C3B">
        <w:rPr>
          <w:rFonts w:ascii="Times New Roman" w:hAnsi="Times New Roman" w:cs="Times New Roman"/>
          <w:sz w:val="24"/>
        </w:rPr>
        <w:t>(Michaux et al., 2018)</w:t>
      </w:r>
      <w:r w:rsidR="001D3CAB">
        <w:rPr>
          <w:rFonts w:ascii="Times New Roman" w:hAnsi="Times New Roman" w:cs="Times New Roman"/>
          <w:sz w:val="24"/>
        </w:rPr>
        <w:t>. In the same way</w:t>
      </w:r>
      <w:r>
        <w:rPr>
          <w:rFonts w:ascii="Times New Roman" w:hAnsi="Times New Roman" w:cs="Times New Roman"/>
          <w:sz w:val="24"/>
        </w:rPr>
        <w:t>, th</w:t>
      </w:r>
      <w:r w:rsidR="00525C3B">
        <w:rPr>
          <w:rFonts w:ascii="Times New Roman" w:hAnsi="Times New Roman" w:cs="Times New Roman"/>
          <w:sz w:val="24"/>
        </w:rPr>
        <w:t>ese</w:t>
      </w:r>
      <w:r>
        <w:rPr>
          <w:rFonts w:ascii="Times New Roman" w:hAnsi="Times New Roman" w:cs="Times New Roman"/>
          <w:sz w:val="24"/>
        </w:rPr>
        <w:t xml:space="preserve"> forces show how strong the </w:t>
      </w:r>
      <w:r w:rsidR="005D572C">
        <w:rPr>
          <w:rFonts w:ascii="Times New Roman" w:hAnsi="Times New Roman" w:cs="Times New Roman"/>
          <w:sz w:val="24"/>
        </w:rPr>
        <w:t>company</w:t>
      </w:r>
      <w:r>
        <w:rPr>
          <w:rFonts w:ascii="Times New Roman" w:hAnsi="Times New Roman" w:cs="Times New Roman"/>
          <w:sz w:val="24"/>
        </w:rPr>
        <w:t xml:space="preserve"> is now competitively</w:t>
      </w:r>
      <w:r w:rsidR="00525C3B">
        <w:rPr>
          <w:rFonts w:ascii="Times New Roman" w:hAnsi="Times New Roman" w:cs="Times New Roman"/>
          <w:sz w:val="24"/>
        </w:rPr>
        <w:t>.</w:t>
      </w:r>
      <w:r w:rsidR="00525C3B">
        <w:rPr>
          <w:rFonts w:ascii="Times New Roman" w:hAnsi="Times New Roman" w:cs="Times New Roman"/>
          <w:sz w:val="24"/>
        </w:rPr>
        <w:br w:type="page"/>
      </w:r>
    </w:p>
    <w:p w14:paraId="11C0B7EB" w14:textId="77777777" w:rsidR="00525C3B" w:rsidRPr="00525C3B" w:rsidRDefault="00525C3B" w:rsidP="00525C3B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525C3B">
        <w:rPr>
          <w:rFonts w:ascii="Times New Roman" w:hAnsi="Times New Roman" w:cs="Times New Roman"/>
          <w:b/>
          <w:sz w:val="24"/>
        </w:rPr>
        <w:t>References</w:t>
      </w:r>
    </w:p>
    <w:p w14:paraId="295C68C5" w14:textId="77777777" w:rsidR="00525C3B" w:rsidRDefault="00525C3B" w:rsidP="005C1593">
      <w:pPr>
        <w:spacing w:line="480" w:lineRule="auto"/>
        <w:rPr>
          <w:rFonts w:ascii="Times New Roman" w:hAnsi="Times New Roman" w:cs="Times New Roman"/>
          <w:sz w:val="24"/>
        </w:rPr>
      </w:pPr>
      <w:r w:rsidRPr="00525C3B">
        <w:rPr>
          <w:rFonts w:ascii="Times New Roman" w:hAnsi="Times New Roman" w:cs="Times New Roman"/>
          <w:sz w:val="24"/>
        </w:rPr>
        <w:t xml:space="preserve">Michaux, S., </w:t>
      </w:r>
      <w:proofErr w:type="spellStart"/>
      <w:r w:rsidRPr="00525C3B">
        <w:rPr>
          <w:rFonts w:ascii="Times New Roman" w:hAnsi="Times New Roman" w:cs="Times New Roman"/>
          <w:sz w:val="24"/>
        </w:rPr>
        <w:t>Cadiat</w:t>
      </w:r>
      <w:proofErr w:type="spellEnd"/>
      <w:r w:rsidRPr="00525C3B">
        <w:rPr>
          <w:rFonts w:ascii="Times New Roman" w:hAnsi="Times New Roman" w:cs="Times New Roman"/>
          <w:sz w:val="24"/>
        </w:rPr>
        <w:t>, A., &amp; Probert, C. (2018). Porter's five forces (4th ed.). Mc Graw Hill.</w:t>
      </w:r>
    </w:p>
    <w:p w14:paraId="592C2275" w14:textId="77777777" w:rsidR="00525C3B" w:rsidRDefault="00525C3B" w:rsidP="005C1593">
      <w:pPr>
        <w:spacing w:line="480" w:lineRule="auto"/>
        <w:rPr>
          <w:rFonts w:ascii="Times New Roman" w:hAnsi="Times New Roman" w:cs="Times New Roman"/>
          <w:sz w:val="24"/>
        </w:rPr>
      </w:pPr>
      <w:r w:rsidRPr="00525C3B">
        <w:rPr>
          <w:rFonts w:ascii="Times New Roman" w:hAnsi="Times New Roman" w:cs="Times New Roman"/>
          <w:sz w:val="24"/>
        </w:rPr>
        <w:t xml:space="preserve">Pilipets, E. (2019). From Netflix Streaming to Netflix and Chill: The (Dis)Connected Body of Serial Binge-Viewer. Social Media + Society, 5(4), 205630511988342. </w:t>
      </w:r>
      <w:hyperlink r:id="rId7" w:history="1">
        <w:r w:rsidRPr="00A73A8A">
          <w:rPr>
            <w:rStyle w:val="Hyperlink"/>
            <w:rFonts w:ascii="Times New Roman" w:hAnsi="Times New Roman" w:cs="Times New Roman"/>
            <w:sz w:val="24"/>
          </w:rPr>
          <w:t>https://doi.org/10.1177/2056305119883426</w:t>
        </w:r>
      </w:hyperlink>
    </w:p>
    <w:p w14:paraId="0D32DAFE" w14:textId="77777777" w:rsidR="00525C3B" w:rsidRPr="005D2E81" w:rsidRDefault="00525C3B" w:rsidP="005C1593">
      <w:pPr>
        <w:spacing w:line="480" w:lineRule="auto"/>
        <w:rPr>
          <w:rFonts w:ascii="Times New Roman" w:hAnsi="Times New Roman" w:cs="Times New Roman"/>
          <w:sz w:val="24"/>
        </w:rPr>
      </w:pPr>
    </w:p>
    <w:sectPr w:rsidR="00525C3B" w:rsidRPr="005D2E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29BF" w14:textId="77777777" w:rsidR="00A451D3" w:rsidRDefault="00A451D3" w:rsidP="00525C3B">
      <w:pPr>
        <w:spacing w:after="0" w:line="240" w:lineRule="auto"/>
      </w:pPr>
      <w:r>
        <w:separator/>
      </w:r>
    </w:p>
  </w:endnote>
  <w:endnote w:type="continuationSeparator" w:id="0">
    <w:p w14:paraId="3CD1C4BC" w14:textId="77777777" w:rsidR="00A451D3" w:rsidRDefault="00A451D3" w:rsidP="0052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AC62F" w14:textId="77777777" w:rsidR="00525C3B" w:rsidRDefault="00525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F5822" w14:textId="77777777" w:rsidR="00525C3B" w:rsidRDefault="00525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CDF7B" w14:textId="77777777" w:rsidR="00525C3B" w:rsidRDefault="00525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41F8D" w14:textId="77777777" w:rsidR="00A451D3" w:rsidRDefault="00A451D3" w:rsidP="00525C3B">
      <w:pPr>
        <w:spacing w:after="0" w:line="240" w:lineRule="auto"/>
      </w:pPr>
      <w:r>
        <w:separator/>
      </w:r>
    </w:p>
  </w:footnote>
  <w:footnote w:type="continuationSeparator" w:id="0">
    <w:p w14:paraId="4E7C814F" w14:textId="77777777" w:rsidR="00A451D3" w:rsidRDefault="00A451D3" w:rsidP="00525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3BA65" w14:textId="77777777" w:rsidR="00525C3B" w:rsidRDefault="00525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33200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3EC0A6E" w14:textId="77777777" w:rsidR="00525C3B" w:rsidRDefault="00525C3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3CA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158E5BE" w14:textId="77777777" w:rsidR="00525C3B" w:rsidRDefault="00525C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A5C9" w14:textId="77777777" w:rsidR="00525C3B" w:rsidRDefault="00525C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wsTAwMDY2tzSyMDdU0lEKTi0uzszPAykwqQUASZTYwywAAAA="/>
  </w:docVars>
  <w:rsids>
    <w:rsidRoot w:val="00AB0864"/>
    <w:rsid w:val="00012C5B"/>
    <w:rsid w:val="000A625B"/>
    <w:rsid w:val="00112528"/>
    <w:rsid w:val="001670AB"/>
    <w:rsid w:val="0018103E"/>
    <w:rsid w:val="00182EA1"/>
    <w:rsid w:val="00183D73"/>
    <w:rsid w:val="001D3CAB"/>
    <w:rsid w:val="001F6430"/>
    <w:rsid w:val="00282FF4"/>
    <w:rsid w:val="002E5945"/>
    <w:rsid w:val="003E4529"/>
    <w:rsid w:val="003F5653"/>
    <w:rsid w:val="00432016"/>
    <w:rsid w:val="00476D85"/>
    <w:rsid w:val="004B37AF"/>
    <w:rsid w:val="004B4B6F"/>
    <w:rsid w:val="004F549C"/>
    <w:rsid w:val="00525C3B"/>
    <w:rsid w:val="005524C1"/>
    <w:rsid w:val="005C1593"/>
    <w:rsid w:val="005D2E81"/>
    <w:rsid w:val="005D572C"/>
    <w:rsid w:val="006215FE"/>
    <w:rsid w:val="0063444D"/>
    <w:rsid w:val="00640936"/>
    <w:rsid w:val="006D37EB"/>
    <w:rsid w:val="006E6845"/>
    <w:rsid w:val="00712863"/>
    <w:rsid w:val="00723896"/>
    <w:rsid w:val="00734FFA"/>
    <w:rsid w:val="00767ACD"/>
    <w:rsid w:val="007D30D9"/>
    <w:rsid w:val="00807A41"/>
    <w:rsid w:val="0083343D"/>
    <w:rsid w:val="00854F78"/>
    <w:rsid w:val="0086077B"/>
    <w:rsid w:val="00867149"/>
    <w:rsid w:val="008A052A"/>
    <w:rsid w:val="008A665B"/>
    <w:rsid w:val="00942A37"/>
    <w:rsid w:val="00995B76"/>
    <w:rsid w:val="009A4229"/>
    <w:rsid w:val="009C07B8"/>
    <w:rsid w:val="00A1013C"/>
    <w:rsid w:val="00A31C2F"/>
    <w:rsid w:val="00A451D3"/>
    <w:rsid w:val="00AB0864"/>
    <w:rsid w:val="00B36081"/>
    <w:rsid w:val="00B709B8"/>
    <w:rsid w:val="00B961EE"/>
    <w:rsid w:val="00CA16C2"/>
    <w:rsid w:val="00CF6C08"/>
    <w:rsid w:val="00D03D12"/>
    <w:rsid w:val="00D11EC7"/>
    <w:rsid w:val="00DA6C27"/>
    <w:rsid w:val="00DE1741"/>
    <w:rsid w:val="00EB4031"/>
    <w:rsid w:val="00EF120E"/>
    <w:rsid w:val="00F22217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3FAC8"/>
  <w15:chartTrackingRefBased/>
  <w15:docId w15:val="{BC85E401-7308-465A-B875-567B2076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C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5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C3B"/>
  </w:style>
  <w:style w:type="paragraph" w:styleId="Footer">
    <w:name w:val="footer"/>
    <w:basedOn w:val="Normal"/>
    <w:link w:val="FooterChar"/>
    <w:uiPriority w:val="99"/>
    <w:unhideWhenUsed/>
    <w:rsid w:val="00525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C3B"/>
  </w:style>
  <w:style w:type="character" w:styleId="CommentReference">
    <w:name w:val="annotation reference"/>
    <w:basedOn w:val="DefaultParagraphFont"/>
    <w:uiPriority w:val="99"/>
    <w:semiHidden/>
    <w:unhideWhenUsed/>
    <w:rsid w:val="006D37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37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7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7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7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B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oi.org/10.1177/2056305119883426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B5A8A-0626-4529-A84E-E818563B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2021-09-02T18:11:00Z</dcterms:created>
  <dcterms:modified xsi:type="dcterms:W3CDTF">2021-09-02T18:11:00Z</dcterms:modified>
</cp:coreProperties>
</file>